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3CD" w:rsidRDefault="00D8741B" w:rsidP="006203CD">
      <w:pPr>
        <w:rPr>
          <w:b/>
        </w:rPr>
      </w:pPr>
      <w:bookmarkStart w:id="0" w:name="_GoBack"/>
      <w:r w:rsidRPr="00D8741B">
        <w:rPr>
          <w:b/>
          <w:noProof/>
        </w:rPr>
        <w:drawing>
          <wp:inline distT="0" distB="0" distL="0" distR="0">
            <wp:extent cx="6485952" cy="9511665"/>
            <wp:effectExtent l="0" t="0" r="0" b="0"/>
            <wp:docPr id="1" name="Рисунок 1" descr="C:\Users\Admin\Pictures\img20210913_12353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img20210913_123538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492633" cy="952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203CD" w:rsidRDefault="006203CD" w:rsidP="006203CD">
      <w:pPr>
        <w:rPr>
          <w:b/>
        </w:rPr>
      </w:pPr>
    </w:p>
    <w:p w:rsidR="006203CD" w:rsidRDefault="006203CD" w:rsidP="006203CD">
      <w:pPr>
        <w:rPr>
          <w:b/>
        </w:rPr>
      </w:pPr>
    </w:p>
    <w:p w:rsidR="006203CD" w:rsidRDefault="006203CD" w:rsidP="006203CD">
      <w:pPr>
        <w:shd w:val="clear" w:color="auto" w:fill="FFFFFF"/>
        <w:spacing w:after="225"/>
        <w:ind w:firstLine="720"/>
        <w:rPr>
          <w:sz w:val="28"/>
          <w:szCs w:val="28"/>
        </w:rPr>
      </w:pPr>
      <w:r w:rsidRPr="00D162AD">
        <w:rPr>
          <w:b/>
          <w:bCs/>
          <w:sz w:val="28"/>
          <w:szCs w:val="28"/>
        </w:rPr>
        <w:lastRenderedPageBreak/>
        <w:t>Целью работы учителя-логопеда является</w:t>
      </w:r>
      <w:r w:rsidRPr="00D162AD">
        <w:rPr>
          <w:rStyle w:val="apple-converted-space"/>
          <w:b/>
          <w:bCs/>
          <w:sz w:val="28"/>
          <w:szCs w:val="28"/>
        </w:rPr>
        <w:t> </w:t>
      </w:r>
      <w:r w:rsidRPr="00D162AD">
        <w:rPr>
          <w:sz w:val="28"/>
          <w:szCs w:val="28"/>
        </w:rPr>
        <w:t xml:space="preserve">оказание необходимой коррекционной помощи детям в возрасте от </w:t>
      </w:r>
      <w:r>
        <w:rPr>
          <w:sz w:val="28"/>
          <w:szCs w:val="28"/>
        </w:rPr>
        <w:t>5</w:t>
      </w:r>
      <w:r w:rsidRPr="00D162AD">
        <w:rPr>
          <w:sz w:val="28"/>
          <w:szCs w:val="28"/>
        </w:rPr>
        <w:t xml:space="preserve"> до 7 лет с фонетическими (нарушение звукопроизношения отдельных звуков), и фонетико-фонематическими нарушениями речи (не сформирован фонематический слух, нарушено произношение отдельных звуков</w:t>
      </w:r>
      <w:proofErr w:type="gramStart"/>
      <w:r w:rsidRPr="00D162A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D162AD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D162AD">
        <w:rPr>
          <w:sz w:val="28"/>
          <w:szCs w:val="28"/>
        </w:rPr>
        <w:t>Если ребенок имеет более сложные нарушения речи, учитель-логопед дает рекомендации родителям о его переводе в учреждение, в котором функционируют группы компенсирующего вида, с целью достижения максимального эффекта в работе по коррекции речевых нарушений.</w:t>
      </w:r>
    </w:p>
    <w:p w:rsidR="006203CD" w:rsidRPr="00D162AD" w:rsidRDefault="006203CD" w:rsidP="006203CD">
      <w:pPr>
        <w:shd w:val="clear" w:color="auto" w:fill="FFFFFF"/>
        <w:spacing w:after="225"/>
        <w:ind w:firstLine="720"/>
        <w:rPr>
          <w:sz w:val="28"/>
          <w:szCs w:val="28"/>
        </w:rPr>
      </w:pPr>
      <w:r w:rsidRPr="00D162AD">
        <w:rPr>
          <w:sz w:val="28"/>
          <w:szCs w:val="28"/>
        </w:rPr>
        <w:t xml:space="preserve"> Всего в течение учебного года на занятия в </w:t>
      </w:r>
      <w:proofErr w:type="spellStart"/>
      <w:r w:rsidRPr="00D162AD">
        <w:rPr>
          <w:sz w:val="28"/>
          <w:szCs w:val="28"/>
        </w:rPr>
        <w:t>логопункте</w:t>
      </w:r>
      <w:proofErr w:type="spellEnd"/>
      <w:r w:rsidRPr="00D162AD">
        <w:rPr>
          <w:sz w:val="28"/>
          <w:szCs w:val="28"/>
        </w:rPr>
        <w:t xml:space="preserve"> зачисляются</w:t>
      </w:r>
      <w:r>
        <w:rPr>
          <w:sz w:val="28"/>
          <w:szCs w:val="28"/>
        </w:rPr>
        <w:t xml:space="preserve"> от 23 до</w:t>
      </w:r>
      <w:r w:rsidRPr="00D162AD">
        <w:rPr>
          <w:sz w:val="28"/>
          <w:szCs w:val="28"/>
        </w:rPr>
        <w:t xml:space="preserve"> 25 детей.</w:t>
      </w:r>
      <w:r>
        <w:rPr>
          <w:sz w:val="28"/>
          <w:szCs w:val="28"/>
        </w:rPr>
        <w:t xml:space="preserve"> </w:t>
      </w:r>
      <w:r w:rsidRPr="00D162AD">
        <w:rPr>
          <w:sz w:val="28"/>
          <w:szCs w:val="28"/>
        </w:rPr>
        <w:t xml:space="preserve">В первую очередь в </w:t>
      </w:r>
      <w:proofErr w:type="spellStart"/>
      <w:r w:rsidRPr="00D162AD">
        <w:rPr>
          <w:sz w:val="28"/>
          <w:szCs w:val="28"/>
        </w:rPr>
        <w:t>логопункт</w:t>
      </w:r>
      <w:proofErr w:type="spellEnd"/>
      <w:r w:rsidRPr="00D162AD">
        <w:rPr>
          <w:sz w:val="28"/>
          <w:szCs w:val="28"/>
        </w:rPr>
        <w:t xml:space="preserve"> зачисляются дети подготовительной и старшей группы. Зачисление осуществляется на основе обследования детей, которое</w:t>
      </w:r>
      <w:r>
        <w:rPr>
          <w:sz w:val="28"/>
          <w:szCs w:val="28"/>
        </w:rPr>
        <w:t xml:space="preserve"> проводится с 1 по 15 сентября.</w:t>
      </w:r>
      <w:r w:rsidRPr="00D162AD">
        <w:rPr>
          <w:sz w:val="28"/>
          <w:szCs w:val="28"/>
        </w:rPr>
        <w:t xml:space="preserve"> </w:t>
      </w:r>
    </w:p>
    <w:p w:rsidR="006203CD" w:rsidRPr="00D162AD" w:rsidRDefault="006203CD" w:rsidP="006203CD">
      <w:pPr>
        <w:shd w:val="clear" w:color="auto" w:fill="FFFFFF"/>
        <w:spacing w:after="225"/>
        <w:ind w:firstLine="720"/>
        <w:rPr>
          <w:sz w:val="28"/>
          <w:szCs w:val="28"/>
        </w:rPr>
      </w:pPr>
      <w:r w:rsidRPr="00D162AD">
        <w:rPr>
          <w:sz w:val="28"/>
          <w:szCs w:val="28"/>
        </w:rPr>
        <w:t> </w:t>
      </w:r>
      <w:r w:rsidRPr="00D162AD">
        <w:rPr>
          <w:b/>
          <w:bCs/>
          <w:sz w:val="28"/>
          <w:szCs w:val="28"/>
        </w:rPr>
        <w:t>Основными задачами учителя-логопеда являются:</w:t>
      </w:r>
    </w:p>
    <w:p w:rsidR="006203CD" w:rsidRPr="00D162AD" w:rsidRDefault="006203CD" w:rsidP="006203CD">
      <w:pPr>
        <w:shd w:val="clear" w:color="auto" w:fill="FFFFFF"/>
        <w:spacing w:after="225"/>
        <w:ind w:firstLine="720"/>
        <w:rPr>
          <w:sz w:val="28"/>
          <w:szCs w:val="28"/>
        </w:rPr>
      </w:pPr>
      <w:r w:rsidRPr="00D162AD">
        <w:rPr>
          <w:sz w:val="28"/>
          <w:szCs w:val="28"/>
        </w:rPr>
        <w:t>- формирование и развитие фонематического слуха у детей с нарушениями речи;</w:t>
      </w:r>
    </w:p>
    <w:p w:rsidR="006203CD" w:rsidRPr="00D162AD" w:rsidRDefault="006203CD" w:rsidP="006203CD">
      <w:pPr>
        <w:shd w:val="clear" w:color="auto" w:fill="FFFFFF"/>
        <w:spacing w:after="225"/>
        <w:ind w:firstLine="720"/>
        <w:rPr>
          <w:sz w:val="28"/>
          <w:szCs w:val="28"/>
        </w:rPr>
      </w:pPr>
      <w:r w:rsidRPr="00D162AD">
        <w:rPr>
          <w:sz w:val="28"/>
          <w:szCs w:val="28"/>
        </w:rPr>
        <w:t>- коррекция нарушений звуковосприятия и звукопроизношения;</w:t>
      </w:r>
    </w:p>
    <w:p w:rsidR="006203CD" w:rsidRPr="00D162AD" w:rsidRDefault="006203CD" w:rsidP="006203CD">
      <w:pPr>
        <w:shd w:val="clear" w:color="auto" w:fill="FFFFFF"/>
        <w:spacing w:after="225"/>
        <w:ind w:firstLine="720"/>
        <w:rPr>
          <w:sz w:val="28"/>
          <w:szCs w:val="28"/>
        </w:rPr>
      </w:pPr>
      <w:r w:rsidRPr="00D162AD">
        <w:rPr>
          <w:sz w:val="28"/>
          <w:szCs w:val="28"/>
        </w:rPr>
        <w:t>- своевременное предупреждение и преодоление трудностей речевого развития;</w:t>
      </w:r>
    </w:p>
    <w:p w:rsidR="006203CD" w:rsidRPr="00D162AD" w:rsidRDefault="006203CD" w:rsidP="006203CD">
      <w:pPr>
        <w:shd w:val="clear" w:color="auto" w:fill="FFFFFF"/>
        <w:spacing w:after="225"/>
        <w:ind w:firstLine="720"/>
        <w:rPr>
          <w:sz w:val="28"/>
          <w:szCs w:val="28"/>
        </w:rPr>
      </w:pPr>
      <w:r w:rsidRPr="00D162AD">
        <w:rPr>
          <w:sz w:val="28"/>
          <w:szCs w:val="28"/>
        </w:rPr>
        <w:t>- привитие детям навыков коммуникативного общения;</w:t>
      </w:r>
    </w:p>
    <w:p w:rsidR="006203CD" w:rsidRPr="00D162AD" w:rsidRDefault="006203CD" w:rsidP="006203CD">
      <w:pPr>
        <w:shd w:val="clear" w:color="auto" w:fill="FFFFFF"/>
        <w:spacing w:after="225"/>
        <w:ind w:firstLine="720"/>
        <w:rPr>
          <w:sz w:val="28"/>
          <w:szCs w:val="28"/>
        </w:rPr>
      </w:pPr>
      <w:r w:rsidRPr="00D162AD">
        <w:rPr>
          <w:sz w:val="28"/>
          <w:szCs w:val="28"/>
        </w:rPr>
        <w:t>- решение задач социального и речевого развития.</w:t>
      </w:r>
    </w:p>
    <w:p w:rsidR="006203CD" w:rsidRPr="00D162AD" w:rsidRDefault="006203CD" w:rsidP="006203CD">
      <w:pPr>
        <w:shd w:val="clear" w:color="auto" w:fill="FFFFFF"/>
        <w:spacing w:after="225"/>
        <w:ind w:firstLine="720"/>
        <w:rPr>
          <w:sz w:val="28"/>
          <w:szCs w:val="28"/>
        </w:rPr>
      </w:pPr>
      <w:r w:rsidRPr="00D162AD">
        <w:rPr>
          <w:sz w:val="28"/>
          <w:szCs w:val="28"/>
        </w:rPr>
        <w:t> </w:t>
      </w:r>
      <w:r w:rsidRPr="00D162AD">
        <w:rPr>
          <w:b/>
          <w:bCs/>
          <w:sz w:val="28"/>
          <w:szCs w:val="28"/>
        </w:rPr>
        <w:t>Основными формами организации работы с детьми,</w:t>
      </w:r>
      <w:r w:rsidRPr="00D162AD">
        <w:rPr>
          <w:rStyle w:val="apple-converted-space"/>
          <w:sz w:val="28"/>
          <w:szCs w:val="28"/>
        </w:rPr>
        <w:t> </w:t>
      </w:r>
      <w:r w:rsidRPr="00D162AD">
        <w:rPr>
          <w:sz w:val="28"/>
          <w:szCs w:val="28"/>
        </w:rPr>
        <w:t>имеющими нарушения речи, являются индивидуальные и подгрупповые занятия. Периодичность индивидуальных и подгрупповых занятий, наполняемость подгрупп зависит от характера нарушения речевого развития.</w:t>
      </w:r>
    </w:p>
    <w:p w:rsidR="006203CD" w:rsidRPr="00D162AD" w:rsidRDefault="006203CD" w:rsidP="006203CD">
      <w:pPr>
        <w:shd w:val="clear" w:color="auto" w:fill="FFFFFF"/>
        <w:spacing w:after="225"/>
        <w:ind w:firstLine="720"/>
        <w:rPr>
          <w:sz w:val="28"/>
          <w:szCs w:val="28"/>
        </w:rPr>
      </w:pPr>
      <w:r w:rsidRPr="00D162AD">
        <w:rPr>
          <w:sz w:val="28"/>
          <w:szCs w:val="28"/>
        </w:rPr>
        <w:t>Общая продолжительность курса логопедических занятий зависит от индивидуальных особенностей детей и составляет, как правило, 6 месяцев – с детьми, имеющими фонетические и фонематические нарушения речи, и 12 месяцев – с детьми, имеющими фонетико-фонематические нарушения речи.</w:t>
      </w:r>
    </w:p>
    <w:p w:rsidR="006203CD" w:rsidRPr="00D162AD" w:rsidRDefault="006203CD" w:rsidP="006203CD">
      <w:pPr>
        <w:shd w:val="clear" w:color="auto" w:fill="FFFFFF"/>
        <w:spacing w:after="225"/>
        <w:ind w:firstLine="720"/>
        <w:rPr>
          <w:sz w:val="28"/>
          <w:szCs w:val="28"/>
        </w:rPr>
      </w:pPr>
      <w:r w:rsidRPr="00D162AD">
        <w:rPr>
          <w:sz w:val="28"/>
          <w:szCs w:val="28"/>
        </w:rPr>
        <w:t> </w:t>
      </w:r>
      <w:r w:rsidRPr="00D162AD">
        <w:rPr>
          <w:b/>
          <w:bCs/>
          <w:sz w:val="28"/>
          <w:szCs w:val="28"/>
        </w:rPr>
        <w:t>Направления коррекционной работы учителя-логопеда:</w:t>
      </w:r>
    </w:p>
    <w:p w:rsidR="006203CD" w:rsidRPr="00D162AD" w:rsidRDefault="006203CD" w:rsidP="006203CD">
      <w:pPr>
        <w:shd w:val="clear" w:color="auto" w:fill="FFFFFF"/>
        <w:spacing w:after="225"/>
        <w:ind w:firstLine="720"/>
        <w:rPr>
          <w:sz w:val="28"/>
          <w:szCs w:val="28"/>
        </w:rPr>
      </w:pPr>
      <w:r w:rsidRPr="00D162AD">
        <w:rPr>
          <w:sz w:val="28"/>
          <w:szCs w:val="28"/>
        </w:rPr>
        <w:t>- развитие фонематических процессов;</w:t>
      </w:r>
    </w:p>
    <w:p w:rsidR="006203CD" w:rsidRPr="00D162AD" w:rsidRDefault="006203CD" w:rsidP="006203CD">
      <w:pPr>
        <w:shd w:val="clear" w:color="auto" w:fill="FFFFFF"/>
        <w:spacing w:after="225" w:line="270" w:lineRule="atLeast"/>
        <w:ind w:firstLine="720"/>
        <w:rPr>
          <w:sz w:val="28"/>
          <w:szCs w:val="28"/>
        </w:rPr>
      </w:pPr>
      <w:r w:rsidRPr="00D162AD">
        <w:rPr>
          <w:sz w:val="28"/>
          <w:szCs w:val="28"/>
        </w:rPr>
        <w:t>- развитие артикуляционной моторики, речевого дыхания;</w:t>
      </w:r>
    </w:p>
    <w:p w:rsidR="006203CD" w:rsidRPr="00D162AD" w:rsidRDefault="006203CD" w:rsidP="006203CD">
      <w:pPr>
        <w:shd w:val="clear" w:color="auto" w:fill="FFFFFF"/>
        <w:spacing w:after="225" w:line="270" w:lineRule="atLeast"/>
        <w:ind w:firstLine="720"/>
        <w:rPr>
          <w:sz w:val="28"/>
          <w:szCs w:val="28"/>
        </w:rPr>
      </w:pPr>
      <w:r w:rsidRPr="00D162AD">
        <w:rPr>
          <w:sz w:val="28"/>
          <w:szCs w:val="28"/>
        </w:rPr>
        <w:t>- постановка и автоматизация дефектных звуков;</w:t>
      </w:r>
    </w:p>
    <w:p w:rsidR="006203CD" w:rsidRPr="00D162AD" w:rsidRDefault="006203CD" w:rsidP="006203CD">
      <w:pPr>
        <w:shd w:val="clear" w:color="auto" w:fill="FFFFFF"/>
        <w:spacing w:after="225" w:line="270" w:lineRule="atLeast"/>
        <w:ind w:firstLine="720"/>
        <w:rPr>
          <w:sz w:val="28"/>
          <w:szCs w:val="28"/>
        </w:rPr>
      </w:pPr>
      <w:r w:rsidRPr="00D162AD">
        <w:rPr>
          <w:sz w:val="28"/>
          <w:szCs w:val="28"/>
        </w:rPr>
        <w:t>- коррекция недостатков лексико-грамматического строя речи;</w:t>
      </w:r>
    </w:p>
    <w:p w:rsidR="006203CD" w:rsidRPr="00D162AD" w:rsidRDefault="006203CD" w:rsidP="006203CD">
      <w:pPr>
        <w:shd w:val="clear" w:color="auto" w:fill="FFFFFF"/>
        <w:spacing w:after="225" w:line="270" w:lineRule="atLeast"/>
        <w:ind w:firstLine="720"/>
        <w:rPr>
          <w:sz w:val="28"/>
          <w:szCs w:val="28"/>
        </w:rPr>
      </w:pPr>
      <w:r w:rsidRPr="00D162AD">
        <w:rPr>
          <w:sz w:val="28"/>
          <w:szCs w:val="28"/>
        </w:rPr>
        <w:t>- формирование связной речи, навыков построения связного высказывания;</w:t>
      </w:r>
    </w:p>
    <w:p w:rsidR="006203CD" w:rsidRPr="00D162AD" w:rsidRDefault="006203CD" w:rsidP="006203CD">
      <w:pPr>
        <w:shd w:val="clear" w:color="auto" w:fill="FFFFFF"/>
        <w:spacing w:after="225" w:line="270" w:lineRule="atLeast"/>
        <w:ind w:firstLine="720"/>
        <w:rPr>
          <w:sz w:val="28"/>
          <w:szCs w:val="28"/>
        </w:rPr>
      </w:pPr>
      <w:r w:rsidRPr="00D162AD">
        <w:rPr>
          <w:sz w:val="28"/>
          <w:szCs w:val="28"/>
        </w:rPr>
        <w:t>- развитие мелкой моторики кистей и пальцев рук.</w:t>
      </w:r>
    </w:p>
    <w:tbl>
      <w:tblPr>
        <w:tblW w:w="10543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0"/>
        <w:gridCol w:w="6506"/>
        <w:gridCol w:w="1757"/>
      </w:tblGrid>
      <w:tr w:rsidR="006203CD" w:rsidRPr="00D162AD" w:rsidTr="00450631">
        <w:tc>
          <w:tcPr>
            <w:tcW w:w="2280" w:type="dxa"/>
          </w:tcPr>
          <w:p w:rsidR="006203CD" w:rsidRPr="00D162AD" w:rsidRDefault="006203CD" w:rsidP="00450631">
            <w:pPr>
              <w:rPr>
                <w:b/>
                <w:sz w:val="28"/>
                <w:szCs w:val="28"/>
              </w:rPr>
            </w:pPr>
            <w:r w:rsidRPr="00D162AD">
              <w:rPr>
                <w:b/>
                <w:sz w:val="28"/>
                <w:szCs w:val="28"/>
              </w:rPr>
              <w:t>Основные направления</w:t>
            </w:r>
          </w:p>
        </w:tc>
        <w:tc>
          <w:tcPr>
            <w:tcW w:w="6506" w:type="dxa"/>
          </w:tcPr>
          <w:p w:rsidR="006203CD" w:rsidRPr="00D162AD" w:rsidRDefault="006203CD" w:rsidP="00450631">
            <w:pPr>
              <w:jc w:val="center"/>
              <w:rPr>
                <w:b/>
                <w:sz w:val="28"/>
                <w:szCs w:val="28"/>
              </w:rPr>
            </w:pPr>
            <w:r w:rsidRPr="00D162AD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757" w:type="dxa"/>
          </w:tcPr>
          <w:p w:rsidR="006203CD" w:rsidRPr="00D162AD" w:rsidRDefault="006203CD" w:rsidP="00450631">
            <w:pPr>
              <w:rPr>
                <w:b/>
                <w:sz w:val="28"/>
                <w:szCs w:val="28"/>
              </w:rPr>
            </w:pPr>
            <w:r w:rsidRPr="00D162AD">
              <w:rPr>
                <w:b/>
                <w:sz w:val="28"/>
                <w:szCs w:val="28"/>
              </w:rPr>
              <w:t>Сроки проведения</w:t>
            </w:r>
          </w:p>
        </w:tc>
      </w:tr>
      <w:tr w:rsidR="006203CD" w:rsidRPr="00D162AD" w:rsidTr="00450631">
        <w:trPr>
          <w:trHeight w:val="825"/>
        </w:trPr>
        <w:tc>
          <w:tcPr>
            <w:tcW w:w="2280" w:type="dxa"/>
            <w:vMerge w:val="restart"/>
            <w:tcBorders>
              <w:right w:val="single" w:sz="4" w:space="0" w:color="auto"/>
            </w:tcBorders>
          </w:tcPr>
          <w:p w:rsidR="006203CD" w:rsidRPr="00D162AD" w:rsidRDefault="006203CD" w:rsidP="00450631">
            <w:pPr>
              <w:rPr>
                <w:sz w:val="28"/>
                <w:szCs w:val="28"/>
              </w:rPr>
            </w:pPr>
            <w:r w:rsidRPr="00D162AD">
              <w:rPr>
                <w:sz w:val="28"/>
                <w:szCs w:val="28"/>
              </w:rPr>
              <w:lastRenderedPageBreak/>
              <w:t>Диагностическая работа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</w:tcBorders>
          </w:tcPr>
          <w:p w:rsidR="006203CD" w:rsidRPr="00D162AD" w:rsidRDefault="006203CD" w:rsidP="0045063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162AD">
              <w:rPr>
                <w:sz w:val="28"/>
                <w:szCs w:val="28"/>
              </w:rPr>
              <w:t>Индивидуальное обследование детей группы с целью уточнения причин, структуры и степени выраженности речевого дефекта.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6203CD" w:rsidRPr="00D162AD" w:rsidRDefault="006203CD" w:rsidP="00450631">
            <w:pPr>
              <w:rPr>
                <w:sz w:val="28"/>
                <w:szCs w:val="28"/>
              </w:rPr>
            </w:pPr>
          </w:p>
          <w:p w:rsidR="006203CD" w:rsidRPr="00D162AD" w:rsidRDefault="006203CD" w:rsidP="00450631">
            <w:pPr>
              <w:rPr>
                <w:sz w:val="28"/>
                <w:szCs w:val="28"/>
              </w:rPr>
            </w:pPr>
          </w:p>
          <w:p w:rsidR="006203CD" w:rsidRPr="00D162AD" w:rsidRDefault="006203CD" w:rsidP="00450631">
            <w:pPr>
              <w:rPr>
                <w:b/>
                <w:sz w:val="28"/>
                <w:szCs w:val="28"/>
              </w:rPr>
            </w:pPr>
            <w:r w:rsidRPr="00D162AD">
              <w:rPr>
                <w:sz w:val="28"/>
                <w:szCs w:val="28"/>
              </w:rPr>
              <w:t>до 15. 09</w:t>
            </w:r>
          </w:p>
        </w:tc>
      </w:tr>
      <w:tr w:rsidR="006203CD" w:rsidRPr="00D162AD" w:rsidTr="00450631">
        <w:trPr>
          <w:trHeight w:val="510"/>
        </w:trPr>
        <w:tc>
          <w:tcPr>
            <w:tcW w:w="2280" w:type="dxa"/>
            <w:vMerge/>
            <w:tcBorders>
              <w:right w:val="single" w:sz="4" w:space="0" w:color="auto"/>
            </w:tcBorders>
          </w:tcPr>
          <w:p w:rsidR="006203CD" w:rsidRPr="00D162AD" w:rsidRDefault="006203CD" w:rsidP="00450631">
            <w:pPr>
              <w:rPr>
                <w:sz w:val="28"/>
                <w:szCs w:val="28"/>
              </w:rPr>
            </w:pP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3CD" w:rsidRPr="00D162AD" w:rsidRDefault="006203CD" w:rsidP="0045063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162AD">
              <w:rPr>
                <w:sz w:val="28"/>
                <w:szCs w:val="28"/>
              </w:rPr>
              <w:t>Сбор медицинских и педагогических сведений о развитии детей.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6203CD" w:rsidRPr="00D162AD" w:rsidRDefault="006203CD" w:rsidP="00450631">
            <w:pPr>
              <w:rPr>
                <w:sz w:val="28"/>
                <w:szCs w:val="28"/>
              </w:rPr>
            </w:pPr>
          </w:p>
          <w:p w:rsidR="006203CD" w:rsidRPr="00D162AD" w:rsidRDefault="006203CD" w:rsidP="00450631">
            <w:pPr>
              <w:rPr>
                <w:sz w:val="28"/>
                <w:szCs w:val="28"/>
              </w:rPr>
            </w:pPr>
            <w:r w:rsidRPr="00D162AD">
              <w:rPr>
                <w:sz w:val="28"/>
                <w:szCs w:val="28"/>
              </w:rPr>
              <w:t>до 15.09</w:t>
            </w:r>
          </w:p>
        </w:tc>
      </w:tr>
      <w:tr w:rsidR="006203CD" w:rsidRPr="00800280" w:rsidTr="00450631">
        <w:trPr>
          <w:trHeight w:val="315"/>
        </w:trPr>
        <w:tc>
          <w:tcPr>
            <w:tcW w:w="2280" w:type="dxa"/>
            <w:vMerge/>
            <w:tcBorders>
              <w:right w:val="single" w:sz="4" w:space="0" w:color="auto"/>
            </w:tcBorders>
          </w:tcPr>
          <w:p w:rsidR="006203CD" w:rsidRDefault="006203CD" w:rsidP="00450631"/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3CD" w:rsidRPr="006E795C" w:rsidRDefault="006203CD" w:rsidP="0045063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E795C">
              <w:rPr>
                <w:sz w:val="28"/>
                <w:szCs w:val="28"/>
              </w:rPr>
              <w:t>Комплектование подгрупп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6203CD" w:rsidRPr="00761621" w:rsidRDefault="006203CD" w:rsidP="004506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76162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761621">
              <w:rPr>
                <w:sz w:val="28"/>
                <w:szCs w:val="28"/>
              </w:rPr>
              <w:t>15.09</w:t>
            </w:r>
          </w:p>
        </w:tc>
      </w:tr>
      <w:tr w:rsidR="006203CD" w:rsidRPr="00800280" w:rsidTr="00450631">
        <w:trPr>
          <w:trHeight w:val="705"/>
        </w:trPr>
        <w:tc>
          <w:tcPr>
            <w:tcW w:w="2280" w:type="dxa"/>
            <w:vMerge/>
            <w:tcBorders>
              <w:right w:val="single" w:sz="4" w:space="0" w:color="auto"/>
            </w:tcBorders>
          </w:tcPr>
          <w:p w:rsidR="006203CD" w:rsidRDefault="006203CD" w:rsidP="00450631"/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3CD" w:rsidRPr="006E795C" w:rsidRDefault="006203CD" w:rsidP="0045063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</w:t>
            </w:r>
            <w:r w:rsidRPr="006E79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отчет</w:t>
            </w:r>
            <w:r w:rsidRPr="006E795C">
              <w:rPr>
                <w:sz w:val="28"/>
                <w:szCs w:val="28"/>
              </w:rPr>
              <w:t xml:space="preserve"> с целью выявления динамики в коррекционном процессе.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6203CD" w:rsidRPr="006E795C" w:rsidRDefault="006203CD" w:rsidP="00450631">
            <w:pPr>
              <w:rPr>
                <w:sz w:val="28"/>
                <w:szCs w:val="28"/>
              </w:rPr>
            </w:pPr>
          </w:p>
          <w:p w:rsidR="006203CD" w:rsidRPr="006E795C" w:rsidRDefault="006203CD" w:rsidP="00450631">
            <w:pPr>
              <w:rPr>
                <w:sz w:val="28"/>
                <w:szCs w:val="28"/>
              </w:rPr>
            </w:pPr>
          </w:p>
          <w:p w:rsidR="006203CD" w:rsidRPr="006E795C" w:rsidRDefault="006203CD" w:rsidP="00450631">
            <w:pPr>
              <w:rPr>
                <w:sz w:val="28"/>
                <w:szCs w:val="28"/>
              </w:rPr>
            </w:pPr>
            <w:r w:rsidRPr="006E795C">
              <w:rPr>
                <w:sz w:val="28"/>
                <w:szCs w:val="28"/>
              </w:rPr>
              <w:t>декабрь</w:t>
            </w:r>
          </w:p>
        </w:tc>
      </w:tr>
      <w:tr w:rsidR="006203CD" w:rsidRPr="00800280" w:rsidTr="00450631">
        <w:trPr>
          <w:trHeight w:val="585"/>
        </w:trPr>
        <w:tc>
          <w:tcPr>
            <w:tcW w:w="2280" w:type="dxa"/>
            <w:vMerge/>
            <w:tcBorders>
              <w:right w:val="single" w:sz="4" w:space="0" w:color="auto"/>
            </w:tcBorders>
          </w:tcPr>
          <w:p w:rsidR="006203CD" w:rsidRDefault="006203CD" w:rsidP="00450631"/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3CD" w:rsidRPr="006E795C" w:rsidRDefault="006203CD" w:rsidP="0045063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E795C">
              <w:rPr>
                <w:sz w:val="28"/>
                <w:szCs w:val="28"/>
              </w:rPr>
              <w:t>Обследование детей массовых групп с целью выявления речевой патологии.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6203CD" w:rsidRPr="006E795C" w:rsidRDefault="006203CD" w:rsidP="00450631">
            <w:pPr>
              <w:rPr>
                <w:sz w:val="28"/>
                <w:szCs w:val="28"/>
              </w:rPr>
            </w:pPr>
          </w:p>
          <w:p w:rsidR="006203CD" w:rsidRPr="006E795C" w:rsidRDefault="006203CD" w:rsidP="00450631">
            <w:pPr>
              <w:rPr>
                <w:sz w:val="28"/>
                <w:szCs w:val="28"/>
              </w:rPr>
            </w:pPr>
            <w:r w:rsidRPr="006E795C">
              <w:rPr>
                <w:sz w:val="28"/>
                <w:szCs w:val="28"/>
              </w:rPr>
              <w:t xml:space="preserve">февраль </w:t>
            </w:r>
          </w:p>
        </w:tc>
      </w:tr>
      <w:tr w:rsidR="006203CD" w:rsidRPr="00800280" w:rsidTr="00450631">
        <w:trPr>
          <w:trHeight w:val="885"/>
        </w:trPr>
        <w:tc>
          <w:tcPr>
            <w:tcW w:w="2280" w:type="dxa"/>
            <w:vMerge/>
            <w:tcBorders>
              <w:right w:val="single" w:sz="4" w:space="0" w:color="auto"/>
            </w:tcBorders>
          </w:tcPr>
          <w:p w:rsidR="006203CD" w:rsidRDefault="006203CD" w:rsidP="00450631"/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</w:tcBorders>
          </w:tcPr>
          <w:p w:rsidR="006203CD" w:rsidRPr="006E795C" w:rsidRDefault="006203CD" w:rsidP="0045063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 w:rsidRPr="006E795C">
              <w:rPr>
                <w:sz w:val="28"/>
                <w:szCs w:val="28"/>
              </w:rPr>
              <w:t>Итогово</w:t>
            </w:r>
            <w:proofErr w:type="spellEnd"/>
            <w:r w:rsidRPr="006E795C">
              <w:rPr>
                <w:sz w:val="28"/>
                <w:szCs w:val="28"/>
              </w:rPr>
              <w:t xml:space="preserve"> – оценочная диагностика.</w:t>
            </w:r>
          </w:p>
          <w:p w:rsidR="006203CD" w:rsidRPr="006E795C" w:rsidRDefault="006203CD" w:rsidP="00450631">
            <w:pPr>
              <w:rPr>
                <w:sz w:val="28"/>
                <w:szCs w:val="28"/>
              </w:rPr>
            </w:pPr>
          </w:p>
          <w:p w:rsidR="006203CD" w:rsidRPr="006E795C" w:rsidRDefault="006203CD" w:rsidP="00450631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6203CD" w:rsidRPr="006E795C" w:rsidRDefault="006203CD" w:rsidP="00450631">
            <w:pPr>
              <w:rPr>
                <w:sz w:val="28"/>
                <w:szCs w:val="28"/>
              </w:rPr>
            </w:pPr>
            <w:r w:rsidRPr="006E795C">
              <w:rPr>
                <w:sz w:val="28"/>
                <w:szCs w:val="28"/>
              </w:rPr>
              <w:t>май</w:t>
            </w:r>
          </w:p>
        </w:tc>
      </w:tr>
      <w:tr w:rsidR="006203CD" w:rsidRPr="00800280" w:rsidTr="00450631">
        <w:tc>
          <w:tcPr>
            <w:tcW w:w="2280" w:type="dxa"/>
          </w:tcPr>
          <w:p w:rsidR="006203CD" w:rsidRPr="006E795C" w:rsidRDefault="006203CD" w:rsidP="00450631">
            <w:pPr>
              <w:rPr>
                <w:sz w:val="28"/>
                <w:szCs w:val="28"/>
              </w:rPr>
            </w:pPr>
            <w:r w:rsidRPr="006E795C">
              <w:rPr>
                <w:sz w:val="28"/>
                <w:szCs w:val="28"/>
              </w:rPr>
              <w:t>Работа с педагогами</w:t>
            </w:r>
          </w:p>
        </w:tc>
        <w:tc>
          <w:tcPr>
            <w:tcW w:w="6506" w:type="dxa"/>
          </w:tcPr>
          <w:p w:rsidR="006203CD" w:rsidRPr="006E795C" w:rsidRDefault="006203CD" w:rsidP="00450631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6E795C">
              <w:rPr>
                <w:sz w:val="28"/>
                <w:szCs w:val="28"/>
              </w:rPr>
              <w:t>Доведение до сведения воспитателей и специалистов результатов логопедического обследования;</w:t>
            </w:r>
          </w:p>
          <w:p w:rsidR="006203CD" w:rsidRPr="006E795C" w:rsidRDefault="006203CD" w:rsidP="00450631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6E795C">
              <w:rPr>
                <w:sz w:val="28"/>
                <w:szCs w:val="28"/>
              </w:rPr>
              <w:t>Совместное планирование и координирование работы воспитателей по развитию речи</w:t>
            </w:r>
            <w:r>
              <w:rPr>
                <w:sz w:val="28"/>
                <w:szCs w:val="28"/>
              </w:rPr>
              <w:t>.</w:t>
            </w:r>
            <w:r w:rsidRPr="006E795C">
              <w:rPr>
                <w:sz w:val="28"/>
                <w:szCs w:val="28"/>
              </w:rPr>
              <w:t xml:space="preserve"> Участие в </w:t>
            </w:r>
            <w:proofErr w:type="spellStart"/>
            <w:r w:rsidRPr="006E795C">
              <w:rPr>
                <w:sz w:val="28"/>
                <w:szCs w:val="28"/>
              </w:rPr>
              <w:t>ПМПк</w:t>
            </w:r>
            <w:proofErr w:type="spellEnd"/>
          </w:p>
          <w:p w:rsidR="006203CD" w:rsidRPr="006E795C" w:rsidRDefault="006203CD" w:rsidP="00450631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6E795C">
              <w:rPr>
                <w:sz w:val="28"/>
                <w:szCs w:val="28"/>
              </w:rPr>
              <w:t>Консуль</w:t>
            </w:r>
            <w:r>
              <w:rPr>
                <w:sz w:val="28"/>
                <w:szCs w:val="28"/>
              </w:rPr>
              <w:t>тативно – методическая работа (</w:t>
            </w:r>
            <w:r w:rsidRPr="006E795C">
              <w:rPr>
                <w:sz w:val="28"/>
                <w:szCs w:val="28"/>
              </w:rPr>
              <w:t>по запросам)</w:t>
            </w:r>
          </w:p>
          <w:p w:rsidR="006203CD" w:rsidRPr="006E795C" w:rsidRDefault="006203CD" w:rsidP="00450631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6203CD" w:rsidRPr="006E795C" w:rsidRDefault="006203CD" w:rsidP="00450631">
            <w:pPr>
              <w:rPr>
                <w:sz w:val="28"/>
                <w:szCs w:val="28"/>
              </w:rPr>
            </w:pPr>
            <w:r w:rsidRPr="006E795C">
              <w:rPr>
                <w:sz w:val="28"/>
                <w:szCs w:val="28"/>
              </w:rPr>
              <w:t>до 15.09</w:t>
            </w:r>
          </w:p>
          <w:p w:rsidR="006203CD" w:rsidRPr="006E795C" w:rsidRDefault="006203CD" w:rsidP="00450631">
            <w:pPr>
              <w:rPr>
                <w:sz w:val="28"/>
                <w:szCs w:val="28"/>
              </w:rPr>
            </w:pPr>
          </w:p>
          <w:p w:rsidR="006203CD" w:rsidRPr="006E795C" w:rsidRDefault="006203CD" w:rsidP="00450631">
            <w:pPr>
              <w:rPr>
                <w:sz w:val="28"/>
                <w:szCs w:val="28"/>
              </w:rPr>
            </w:pPr>
          </w:p>
          <w:p w:rsidR="006203CD" w:rsidRPr="006E795C" w:rsidRDefault="006203CD" w:rsidP="00450631">
            <w:pPr>
              <w:rPr>
                <w:sz w:val="28"/>
                <w:szCs w:val="28"/>
              </w:rPr>
            </w:pPr>
            <w:r w:rsidRPr="006E795C">
              <w:rPr>
                <w:sz w:val="28"/>
                <w:szCs w:val="28"/>
              </w:rPr>
              <w:t xml:space="preserve">в </w:t>
            </w:r>
            <w:proofErr w:type="spellStart"/>
            <w:r w:rsidRPr="006E795C">
              <w:rPr>
                <w:sz w:val="28"/>
                <w:szCs w:val="28"/>
              </w:rPr>
              <w:t>теч</w:t>
            </w:r>
            <w:proofErr w:type="spellEnd"/>
            <w:r w:rsidRPr="006E795C">
              <w:rPr>
                <w:sz w:val="28"/>
                <w:szCs w:val="28"/>
              </w:rPr>
              <w:t xml:space="preserve"> года</w:t>
            </w:r>
          </w:p>
          <w:p w:rsidR="006203CD" w:rsidRPr="006E795C" w:rsidRDefault="006203CD" w:rsidP="00450631">
            <w:pPr>
              <w:rPr>
                <w:sz w:val="28"/>
                <w:szCs w:val="28"/>
              </w:rPr>
            </w:pPr>
          </w:p>
          <w:p w:rsidR="006203CD" w:rsidRPr="006E795C" w:rsidRDefault="006203CD" w:rsidP="00450631">
            <w:pPr>
              <w:rPr>
                <w:sz w:val="28"/>
                <w:szCs w:val="28"/>
              </w:rPr>
            </w:pPr>
          </w:p>
          <w:p w:rsidR="006203CD" w:rsidRPr="006E795C" w:rsidRDefault="006203CD" w:rsidP="00450631">
            <w:pPr>
              <w:rPr>
                <w:sz w:val="28"/>
                <w:szCs w:val="28"/>
              </w:rPr>
            </w:pPr>
            <w:r w:rsidRPr="006E795C">
              <w:rPr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6E795C">
              <w:rPr>
                <w:sz w:val="28"/>
                <w:szCs w:val="28"/>
              </w:rPr>
              <w:t>теч.года</w:t>
            </w:r>
            <w:proofErr w:type="spellEnd"/>
            <w:proofErr w:type="gramEnd"/>
          </w:p>
          <w:p w:rsidR="006203CD" w:rsidRPr="006E795C" w:rsidRDefault="006203CD" w:rsidP="00450631">
            <w:pPr>
              <w:rPr>
                <w:sz w:val="28"/>
                <w:szCs w:val="28"/>
              </w:rPr>
            </w:pPr>
            <w:r w:rsidRPr="006E795C">
              <w:rPr>
                <w:sz w:val="28"/>
                <w:szCs w:val="28"/>
              </w:rPr>
              <w:t xml:space="preserve">в </w:t>
            </w:r>
            <w:proofErr w:type="spellStart"/>
            <w:r w:rsidRPr="006E795C"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6E795C">
              <w:rPr>
                <w:sz w:val="28"/>
                <w:szCs w:val="28"/>
              </w:rPr>
              <w:t xml:space="preserve"> года</w:t>
            </w:r>
          </w:p>
          <w:p w:rsidR="006203CD" w:rsidRPr="006E795C" w:rsidRDefault="006203CD" w:rsidP="00450631">
            <w:pPr>
              <w:rPr>
                <w:sz w:val="28"/>
                <w:szCs w:val="28"/>
              </w:rPr>
            </w:pPr>
          </w:p>
          <w:p w:rsidR="006203CD" w:rsidRPr="006E795C" w:rsidRDefault="006203CD" w:rsidP="00450631">
            <w:pPr>
              <w:rPr>
                <w:sz w:val="28"/>
                <w:szCs w:val="28"/>
              </w:rPr>
            </w:pPr>
          </w:p>
          <w:p w:rsidR="006203CD" w:rsidRPr="006E795C" w:rsidRDefault="006203CD" w:rsidP="00450631">
            <w:pPr>
              <w:rPr>
                <w:sz w:val="28"/>
                <w:szCs w:val="28"/>
              </w:rPr>
            </w:pPr>
          </w:p>
        </w:tc>
      </w:tr>
      <w:tr w:rsidR="006203CD" w:rsidRPr="00800280" w:rsidTr="00450631">
        <w:tc>
          <w:tcPr>
            <w:tcW w:w="2280" w:type="dxa"/>
          </w:tcPr>
          <w:p w:rsidR="006203CD" w:rsidRPr="006E795C" w:rsidRDefault="006203CD" w:rsidP="00450631">
            <w:pPr>
              <w:rPr>
                <w:sz w:val="28"/>
                <w:szCs w:val="28"/>
              </w:rPr>
            </w:pPr>
            <w:r w:rsidRPr="006E795C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6506" w:type="dxa"/>
          </w:tcPr>
          <w:p w:rsidR="006203CD" w:rsidRPr="006E795C" w:rsidRDefault="006203CD" w:rsidP="00450631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E795C">
              <w:rPr>
                <w:sz w:val="28"/>
                <w:szCs w:val="28"/>
              </w:rPr>
              <w:t>Доведение до сведения родителей результатов логопедического обследования.</w:t>
            </w:r>
          </w:p>
          <w:p w:rsidR="006203CD" w:rsidRPr="006E795C" w:rsidRDefault="006203CD" w:rsidP="00450631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E795C">
              <w:rPr>
                <w:sz w:val="28"/>
                <w:szCs w:val="28"/>
              </w:rPr>
              <w:t>Индивидуальное консультирование</w:t>
            </w:r>
            <w:r w:rsidR="00E71680">
              <w:rPr>
                <w:sz w:val="28"/>
                <w:szCs w:val="28"/>
              </w:rPr>
              <w:t xml:space="preserve"> родителей</w:t>
            </w:r>
            <w:r w:rsidRPr="006E795C">
              <w:rPr>
                <w:sz w:val="28"/>
                <w:szCs w:val="28"/>
              </w:rPr>
              <w:t>.</w:t>
            </w:r>
          </w:p>
          <w:p w:rsidR="006203CD" w:rsidRDefault="00E71680" w:rsidP="00450631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</w:t>
            </w:r>
            <w:r w:rsidR="006203CD">
              <w:rPr>
                <w:sz w:val="28"/>
                <w:szCs w:val="28"/>
              </w:rPr>
              <w:t xml:space="preserve"> для воспитателей:</w:t>
            </w:r>
          </w:p>
          <w:p w:rsidR="00E71680" w:rsidRPr="00E71680" w:rsidRDefault="00E71680" w:rsidP="00E71680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E71680">
              <w:rPr>
                <w:sz w:val="28"/>
                <w:szCs w:val="28"/>
              </w:rPr>
              <w:t>«Речь педагога как основной источник речевого развития детей в детском саду. Коррекционные возможности режимных моментов в ДОУ».</w:t>
            </w:r>
          </w:p>
          <w:p w:rsidR="006203CD" w:rsidRDefault="006203CD" w:rsidP="00450631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Семинар-практикум</w:t>
            </w:r>
            <w:r w:rsidR="00E71680">
              <w:rPr>
                <w:sz w:val="28"/>
                <w:szCs w:val="28"/>
              </w:rPr>
              <w:t xml:space="preserve"> для воспитателей</w:t>
            </w:r>
            <w:r>
              <w:rPr>
                <w:sz w:val="28"/>
                <w:szCs w:val="28"/>
              </w:rPr>
              <w:t>:</w:t>
            </w:r>
          </w:p>
          <w:p w:rsidR="006203CD" w:rsidRPr="002332E2" w:rsidRDefault="006203CD" w:rsidP="00E71680">
            <w:pPr>
              <w:ind w:left="1005"/>
            </w:pPr>
            <w:r w:rsidRPr="00E71680">
              <w:rPr>
                <w:sz w:val="28"/>
                <w:szCs w:val="28"/>
              </w:rPr>
              <w:t>«</w:t>
            </w:r>
            <w:r w:rsidR="00E71680" w:rsidRPr="00E71680">
              <w:rPr>
                <w:bCs/>
                <w:kern w:val="36"/>
                <w:sz w:val="28"/>
                <w:szCs w:val="28"/>
              </w:rPr>
              <w:t>Способы реализации задач по развитию культуры речевого общения у детей разных возрастных групп</w:t>
            </w:r>
            <w:r w:rsidRPr="002332E2">
              <w:t xml:space="preserve"> »</w:t>
            </w:r>
            <w:r w:rsidR="00E71680">
              <w:t>.</w:t>
            </w:r>
          </w:p>
          <w:p w:rsidR="006203CD" w:rsidRPr="006E795C" w:rsidRDefault="006203CD" w:rsidP="00450631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E795C">
              <w:rPr>
                <w:sz w:val="28"/>
                <w:szCs w:val="28"/>
              </w:rPr>
              <w:t>Наглядная агитация</w:t>
            </w:r>
          </w:p>
          <w:p w:rsidR="006203CD" w:rsidRPr="006E795C" w:rsidRDefault="006203CD" w:rsidP="00450631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6E795C">
              <w:rPr>
                <w:sz w:val="28"/>
                <w:szCs w:val="28"/>
              </w:rPr>
              <w:t>Статьи в родительский уголок по лексическим темам и изучаемым звукам.</w:t>
            </w:r>
          </w:p>
          <w:p w:rsidR="006203CD" w:rsidRPr="006E795C" w:rsidRDefault="006203CD" w:rsidP="00450631">
            <w:pPr>
              <w:ind w:left="1080"/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6203CD" w:rsidRPr="006E795C" w:rsidRDefault="006203CD" w:rsidP="00450631">
            <w:pPr>
              <w:rPr>
                <w:sz w:val="28"/>
                <w:szCs w:val="28"/>
              </w:rPr>
            </w:pPr>
            <w:r w:rsidRPr="006E795C">
              <w:rPr>
                <w:sz w:val="28"/>
                <w:szCs w:val="28"/>
              </w:rPr>
              <w:t>Сентябрь</w:t>
            </w:r>
            <w:r>
              <w:rPr>
                <w:sz w:val="28"/>
                <w:szCs w:val="28"/>
              </w:rPr>
              <w:t>-октябрь</w:t>
            </w:r>
          </w:p>
          <w:p w:rsidR="006203CD" w:rsidRPr="006E795C" w:rsidRDefault="006203CD" w:rsidP="00450631">
            <w:pPr>
              <w:rPr>
                <w:sz w:val="28"/>
                <w:szCs w:val="28"/>
              </w:rPr>
            </w:pPr>
            <w:r w:rsidRPr="006E795C">
              <w:rPr>
                <w:sz w:val="28"/>
                <w:szCs w:val="28"/>
              </w:rPr>
              <w:t>еженедельно</w:t>
            </w:r>
          </w:p>
          <w:p w:rsidR="006203CD" w:rsidRPr="006E795C" w:rsidRDefault="006203CD" w:rsidP="00450631">
            <w:pPr>
              <w:rPr>
                <w:sz w:val="28"/>
                <w:szCs w:val="28"/>
              </w:rPr>
            </w:pPr>
          </w:p>
          <w:p w:rsidR="00856FFF" w:rsidRDefault="00856FFF" w:rsidP="00450631">
            <w:pPr>
              <w:rPr>
                <w:sz w:val="28"/>
                <w:szCs w:val="28"/>
              </w:rPr>
            </w:pPr>
          </w:p>
          <w:p w:rsidR="006203CD" w:rsidRPr="006E795C" w:rsidRDefault="006203CD" w:rsidP="004506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6203CD" w:rsidRDefault="006203CD" w:rsidP="00450631">
            <w:pPr>
              <w:rPr>
                <w:sz w:val="28"/>
                <w:szCs w:val="28"/>
              </w:rPr>
            </w:pPr>
          </w:p>
          <w:p w:rsidR="006203CD" w:rsidRDefault="006203CD" w:rsidP="00450631">
            <w:pPr>
              <w:rPr>
                <w:sz w:val="28"/>
                <w:szCs w:val="28"/>
              </w:rPr>
            </w:pPr>
          </w:p>
          <w:p w:rsidR="006203CD" w:rsidRPr="006E795C" w:rsidRDefault="006203CD" w:rsidP="00450631">
            <w:pPr>
              <w:rPr>
                <w:sz w:val="28"/>
                <w:szCs w:val="28"/>
              </w:rPr>
            </w:pPr>
          </w:p>
          <w:p w:rsidR="006203CD" w:rsidRPr="006E795C" w:rsidRDefault="006203CD" w:rsidP="00450631">
            <w:pPr>
              <w:rPr>
                <w:sz w:val="28"/>
                <w:szCs w:val="28"/>
              </w:rPr>
            </w:pPr>
          </w:p>
          <w:p w:rsidR="006203CD" w:rsidRDefault="006203CD" w:rsidP="00450631">
            <w:pPr>
              <w:rPr>
                <w:sz w:val="28"/>
                <w:szCs w:val="28"/>
              </w:rPr>
            </w:pPr>
          </w:p>
          <w:p w:rsidR="006203CD" w:rsidRPr="006E795C" w:rsidRDefault="006203CD" w:rsidP="00450631">
            <w:pPr>
              <w:rPr>
                <w:sz w:val="28"/>
                <w:szCs w:val="28"/>
              </w:rPr>
            </w:pPr>
            <w:r w:rsidRPr="006E795C">
              <w:rPr>
                <w:sz w:val="28"/>
                <w:szCs w:val="28"/>
              </w:rPr>
              <w:t>декабрь</w:t>
            </w:r>
          </w:p>
          <w:p w:rsidR="006203CD" w:rsidRDefault="006203CD" w:rsidP="00450631">
            <w:pPr>
              <w:rPr>
                <w:sz w:val="28"/>
                <w:szCs w:val="28"/>
              </w:rPr>
            </w:pPr>
          </w:p>
          <w:p w:rsidR="006203CD" w:rsidRDefault="006203CD" w:rsidP="00450631">
            <w:pPr>
              <w:rPr>
                <w:sz w:val="28"/>
                <w:szCs w:val="28"/>
              </w:rPr>
            </w:pPr>
          </w:p>
          <w:p w:rsidR="006203CD" w:rsidRPr="006E795C" w:rsidRDefault="006203CD" w:rsidP="00450631">
            <w:pPr>
              <w:rPr>
                <w:sz w:val="28"/>
                <w:szCs w:val="28"/>
              </w:rPr>
            </w:pPr>
          </w:p>
        </w:tc>
      </w:tr>
      <w:tr w:rsidR="006203CD" w:rsidRPr="00800280" w:rsidTr="00450631">
        <w:trPr>
          <w:trHeight w:val="1602"/>
        </w:trPr>
        <w:tc>
          <w:tcPr>
            <w:tcW w:w="2280" w:type="dxa"/>
            <w:tcBorders>
              <w:bottom w:val="single" w:sz="4" w:space="0" w:color="auto"/>
            </w:tcBorders>
          </w:tcPr>
          <w:p w:rsidR="006203CD" w:rsidRPr="006E795C" w:rsidRDefault="006203CD" w:rsidP="00450631">
            <w:pPr>
              <w:rPr>
                <w:sz w:val="28"/>
                <w:szCs w:val="28"/>
              </w:rPr>
            </w:pPr>
            <w:r w:rsidRPr="006E795C">
              <w:rPr>
                <w:sz w:val="28"/>
                <w:szCs w:val="28"/>
              </w:rPr>
              <w:lastRenderedPageBreak/>
              <w:t>Работа по повышению квалификации</w:t>
            </w:r>
          </w:p>
        </w:tc>
        <w:tc>
          <w:tcPr>
            <w:tcW w:w="6506" w:type="dxa"/>
            <w:tcBorders>
              <w:bottom w:val="single" w:sz="4" w:space="0" w:color="auto"/>
              <w:right w:val="single" w:sz="4" w:space="0" w:color="auto"/>
            </w:tcBorders>
          </w:tcPr>
          <w:p w:rsidR="006203CD" w:rsidRPr="006E795C" w:rsidRDefault="006203CD" w:rsidP="00450631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6E795C">
              <w:rPr>
                <w:sz w:val="28"/>
                <w:szCs w:val="28"/>
              </w:rPr>
              <w:t>Ра</w:t>
            </w:r>
            <w:r>
              <w:rPr>
                <w:sz w:val="28"/>
                <w:szCs w:val="28"/>
              </w:rPr>
              <w:t>бота по теме самообразования: «</w:t>
            </w:r>
            <w:r w:rsidR="00E71680">
              <w:rPr>
                <w:sz w:val="28"/>
                <w:szCs w:val="28"/>
              </w:rPr>
              <w:t xml:space="preserve">Развитие связной речи </w:t>
            </w:r>
            <w:r w:rsidR="00856FFF">
              <w:rPr>
                <w:sz w:val="28"/>
                <w:szCs w:val="28"/>
              </w:rPr>
              <w:t>у детей дошкольного возраста с ОНР</w:t>
            </w:r>
            <w:r w:rsidRPr="006E795C">
              <w:rPr>
                <w:sz w:val="28"/>
                <w:szCs w:val="28"/>
              </w:rPr>
              <w:t>»</w:t>
            </w:r>
          </w:p>
          <w:p w:rsidR="006203CD" w:rsidRPr="006E795C" w:rsidRDefault="006203CD" w:rsidP="00450631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6E795C">
              <w:rPr>
                <w:sz w:val="28"/>
                <w:szCs w:val="28"/>
              </w:rPr>
              <w:t>Посещение и участие в  методических мероприятиях города и ДОУ.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CD" w:rsidRPr="006E795C" w:rsidRDefault="006203CD" w:rsidP="00450631">
            <w:pPr>
              <w:rPr>
                <w:sz w:val="28"/>
                <w:szCs w:val="28"/>
              </w:rPr>
            </w:pPr>
            <w:r w:rsidRPr="006E795C">
              <w:rPr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6E795C">
              <w:rPr>
                <w:sz w:val="28"/>
                <w:szCs w:val="28"/>
              </w:rPr>
              <w:t>теч.года</w:t>
            </w:r>
            <w:proofErr w:type="spellEnd"/>
            <w:proofErr w:type="gramEnd"/>
          </w:p>
          <w:p w:rsidR="006203CD" w:rsidRPr="006E795C" w:rsidRDefault="006203CD" w:rsidP="00450631">
            <w:pPr>
              <w:rPr>
                <w:b/>
                <w:sz w:val="28"/>
                <w:szCs w:val="28"/>
              </w:rPr>
            </w:pPr>
          </w:p>
          <w:p w:rsidR="00856FFF" w:rsidRDefault="00856FFF" w:rsidP="00450631">
            <w:pPr>
              <w:rPr>
                <w:sz w:val="28"/>
                <w:szCs w:val="28"/>
              </w:rPr>
            </w:pPr>
          </w:p>
          <w:p w:rsidR="006203CD" w:rsidRPr="006E795C" w:rsidRDefault="006203CD" w:rsidP="00450631">
            <w:pPr>
              <w:rPr>
                <w:sz w:val="28"/>
                <w:szCs w:val="28"/>
              </w:rPr>
            </w:pPr>
            <w:r w:rsidRPr="006E795C">
              <w:rPr>
                <w:sz w:val="28"/>
                <w:szCs w:val="28"/>
              </w:rPr>
              <w:t xml:space="preserve">в </w:t>
            </w:r>
            <w:proofErr w:type="spellStart"/>
            <w:r w:rsidRPr="006E795C">
              <w:rPr>
                <w:sz w:val="28"/>
                <w:szCs w:val="28"/>
              </w:rPr>
              <w:t>теч</w:t>
            </w:r>
            <w:proofErr w:type="spellEnd"/>
            <w:r w:rsidRPr="006E795C">
              <w:rPr>
                <w:sz w:val="28"/>
                <w:szCs w:val="28"/>
              </w:rPr>
              <w:t xml:space="preserve"> года</w:t>
            </w:r>
          </w:p>
          <w:p w:rsidR="006203CD" w:rsidRPr="006E795C" w:rsidRDefault="006203CD" w:rsidP="00450631">
            <w:pPr>
              <w:rPr>
                <w:sz w:val="28"/>
                <w:szCs w:val="28"/>
              </w:rPr>
            </w:pPr>
          </w:p>
        </w:tc>
      </w:tr>
      <w:tr w:rsidR="006203CD" w:rsidRPr="00800280" w:rsidTr="00450631">
        <w:trPr>
          <w:trHeight w:val="1230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6203CD" w:rsidRPr="006E795C" w:rsidRDefault="006203CD" w:rsidP="00450631">
            <w:pPr>
              <w:rPr>
                <w:sz w:val="28"/>
                <w:szCs w:val="28"/>
              </w:rPr>
            </w:pPr>
            <w:r w:rsidRPr="006E795C">
              <w:rPr>
                <w:sz w:val="28"/>
                <w:szCs w:val="28"/>
              </w:rPr>
              <w:t>Оснащение логопедического кабинета</w:t>
            </w:r>
          </w:p>
        </w:tc>
        <w:tc>
          <w:tcPr>
            <w:tcW w:w="6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CD" w:rsidRPr="006E795C" w:rsidRDefault="006203CD" w:rsidP="00450631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6E795C">
              <w:rPr>
                <w:sz w:val="28"/>
                <w:szCs w:val="28"/>
              </w:rPr>
              <w:t>Подготовка раздаточного материала по автоматизации и дифференциации звуков.</w:t>
            </w:r>
          </w:p>
          <w:p w:rsidR="006203CD" w:rsidRDefault="006203CD" w:rsidP="00856FFF">
            <w:pPr>
              <w:numPr>
                <w:ilvl w:val="0"/>
                <w:numId w:val="7"/>
              </w:numPr>
            </w:pPr>
            <w:r w:rsidRPr="006E795C">
              <w:rPr>
                <w:sz w:val="28"/>
                <w:szCs w:val="28"/>
              </w:rPr>
              <w:t>Изготовление и приобретение игр для развития мелкой моторики</w:t>
            </w:r>
            <w:r>
              <w:rPr>
                <w:sz w:val="28"/>
                <w:szCs w:val="28"/>
              </w:rPr>
              <w:t xml:space="preserve"> и фонематического слуха</w:t>
            </w:r>
            <w:r w:rsidRPr="006E795C">
              <w:rPr>
                <w:sz w:val="28"/>
                <w:szCs w:val="28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CD" w:rsidRPr="006E795C" w:rsidRDefault="006203CD" w:rsidP="00450631">
            <w:pPr>
              <w:rPr>
                <w:sz w:val="28"/>
                <w:szCs w:val="28"/>
              </w:rPr>
            </w:pPr>
            <w:r w:rsidRPr="006E795C">
              <w:rPr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6E795C">
              <w:rPr>
                <w:sz w:val="28"/>
                <w:szCs w:val="28"/>
              </w:rPr>
              <w:t>теч.года</w:t>
            </w:r>
            <w:proofErr w:type="spellEnd"/>
            <w:proofErr w:type="gramEnd"/>
          </w:p>
          <w:p w:rsidR="006203CD" w:rsidRPr="006E795C" w:rsidRDefault="006203CD" w:rsidP="00450631">
            <w:pPr>
              <w:rPr>
                <w:sz w:val="28"/>
                <w:szCs w:val="28"/>
              </w:rPr>
            </w:pPr>
          </w:p>
          <w:p w:rsidR="006203CD" w:rsidRPr="00856FFF" w:rsidRDefault="006203CD" w:rsidP="004506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теч.года</w:t>
            </w:r>
            <w:proofErr w:type="spellEnd"/>
          </w:p>
        </w:tc>
      </w:tr>
    </w:tbl>
    <w:p w:rsidR="006203CD" w:rsidRPr="00FB4E56" w:rsidRDefault="006203CD" w:rsidP="006203CD">
      <w:pPr>
        <w:rPr>
          <w:sz w:val="28"/>
          <w:szCs w:val="28"/>
        </w:rPr>
      </w:pPr>
    </w:p>
    <w:p w:rsidR="006203CD" w:rsidRPr="00D162AD" w:rsidRDefault="006203CD" w:rsidP="006203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Pr="00D162AD">
        <w:rPr>
          <w:sz w:val="28"/>
          <w:szCs w:val="28"/>
        </w:rPr>
        <w:t>Сентябрь 20</w:t>
      </w:r>
      <w:r w:rsidR="00856FFF">
        <w:rPr>
          <w:sz w:val="28"/>
          <w:szCs w:val="28"/>
        </w:rPr>
        <w:t>21</w:t>
      </w:r>
      <w:r w:rsidRPr="00D162AD">
        <w:rPr>
          <w:sz w:val="28"/>
          <w:szCs w:val="28"/>
        </w:rPr>
        <w:t xml:space="preserve"> г.</w:t>
      </w:r>
    </w:p>
    <w:p w:rsidR="006203CD" w:rsidRDefault="006203CD" w:rsidP="006203CD">
      <w:pPr>
        <w:rPr>
          <w:b/>
          <w:i/>
          <w:sz w:val="44"/>
          <w:szCs w:val="44"/>
        </w:rPr>
      </w:pPr>
    </w:p>
    <w:p w:rsidR="006203CD" w:rsidRDefault="006203CD" w:rsidP="006203CD">
      <w:pPr>
        <w:jc w:val="center"/>
        <w:rPr>
          <w:b/>
          <w:i/>
          <w:sz w:val="44"/>
          <w:szCs w:val="44"/>
        </w:rPr>
      </w:pPr>
    </w:p>
    <w:p w:rsidR="006203CD" w:rsidRDefault="006203CD" w:rsidP="006203CD">
      <w:pPr>
        <w:jc w:val="center"/>
        <w:rPr>
          <w:b/>
          <w:i/>
          <w:sz w:val="44"/>
          <w:szCs w:val="44"/>
        </w:rPr>
      </w:pPr>
    </w:p>
    <w:p w:rsidR="006203CD" w:rsidRDefault="006203CD" w:rsidP="006203CD">
      <w:pPr>
        <w:jc w:val="center"/>
        <w:rPr>
          <w:b/>
          <w:i/>
          <w:sz w:val="44"/>
          <w:szCs w:val="44"/>
        </w:rPr>
      </w:pPr>
    </w:p>
    <w:p w:rsidR="006203CD" w:rsidRDefault="006203CD" w:rsidP="006203CD">
      <w:pPr>
        <w:jc w:val="center"/>
        <w:rPr>
          <w:b/>
          <w:i/>
          <w:sz w:val="44"/>
          <w:szCs w:val="44"/>
        </w:rPr>
      </w:pPr>
    </w:p>
    <w:p w:rsidR="006203CD" w:rsidRDefault="006203CD" w:rsidP="006203CD"/>
    <w:p w:rsidR="00EE2FE1" w:rsidRPr="006203CD" w:rsidRDefault="00EE2FE1" w:rsidP="006203CD">
      <w:pPr>
        <w:rPr>
          <w:szCs w:val="44"/>
        </w:rPr>
      </w:pPr>
    </w:p>
    <w:sectPr w:rsidR="00EE2FE1" w:rsidRPr="006203CD" w:rsidSect="00D8741B">
      <w:pgSz w:w="11906" w:h="16838"/>
      <w:pgMar w:top="851" w:right="850" w:bottom="284" w:left="709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F13E2"/>
    <w:multiLevelType w:val="hybridMultilevel"/>
    <w:tmpl w:val="EA08B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B7EAE"/>
    <w:multiLevelType w:val="hybridMultilevel"/>
    <w:tmpl w:val="28E8C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A78A4"/>
    <w:multiLevelType w:val="hybridMultilevel"/>
    <w:tmpl w:val="026AE82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8D7E4F"/>
    <w:multiLevelType w:val="hybridMultilevel"/>
    <w:tmpl w:val="20943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502C2"/>
    <w:multiLevelType w:val="hybridMultilevel"/>
    <w:tmpl w:val="7668D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C6C48"/>
    <w:multiLevelType w:val="hybridMultilevel"/>
    <w:tmpl w:val="AE4C0DD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C64324"/>
    <w:multiLevelType w:val="hybridMultilevel"/>
    <w:tmpl w:val="89AAD416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7" w15:restartNumberingAfterBreak="0">
    <w:nsid w:val="6B572C06"/>
    <w:multiLevelType w:val="hybridMultilevel"/>
    <w:tmpl w:val="A89E4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7BD7"/>
    <w:rsid w:val="00080CDF"/>
    <w:rsid w:val="00171E7D"/>
    <w:rsid w:val="001E32F2"/>
    <w:rsid w:val="003974B6"/>
    <w:rsid w:val="004F65EE"/>
    <w:rsid w:val="005A1339"/>
    <w:rsid w:val="006203CD"/>
    <w:rsid w:val="006301E8"/>
    <w:rsid w:val="00761621"/>
    <w:rsid w:val="00784012"/>
    <w:rsid w:val="007960AD"/>
    <w:rsid w:val="00856FFF"/>
    <w:rsid w:val="008E66A4"/>
    <w:rsid w:val="008F2991"/>
    <w:rsid w:val="0090121D"/>
    <w:rsid w:val="0092794F"/>
    <w:rsid w:val="00BD3F24"/>
    <w:rsid w:val="00CB5374"/>
    <w:rsid w:val="00D6047E"/>
    <w:rsid w:val="00D8741B"/>
    <w:rsid w:val="00DB4913"/>
    <w:rsid w:val="00DC7BD7"/>
    <w:rsid w:val="00E568FE"/>
    <w:rsid w:val="00E71680"/>
    <w:rsid w:val="00EE2FE1"/>
    <w:rsid w:val="00F22B0A"/>
    <w:rsid w:val="00F27DA2"/>
    <w:rsid w:val="00FB5F79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C63C"/>
  <w15:docId w15:val="{4BDC1070-7C2D-4EA0-810E-F116E90A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5F79"/>
  </w:style>
  <w:style w:type="paragraph" w:styleId="a3">
    <w:name w:val="No Spacing"/>
    <w:link w:val="a4"/>
    <w:uiPriority w:val="1"/>
    <w:qFormat/>
    <w:rsid w:val="001E32F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E32F2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E71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C4727-1AFC-4009-B544-40A7658C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Admin</cp:lastModifiedBy>
  <cp:revision>25</cp:revision>
  <cp:lastPrinted>2020-09-07T10:51:00Z</cp:lastPrinted>
  <dcterms:created xsi:type="dcterms:W3CDTF">2015-08-31T08:03:00Z</dcterms:created>
  <dcterms:modified xsi:type="dcterms:W3CDTF">2021-09-13T10:06:00Z</dcterms:modified>
</cp:coreProperties>
</file>